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6689D098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 xml:space="preserve">Health &amp; </w:t>
      </w:r>
      <w:r w:rsidR="00E87302">
        <w:rPr>
          <w:rFonts w:asciiTheme="minorBidi" w:hAnsiTheme="minorBidi"/>
          <w:sz w:val="32"/>
          <w:szCs w:val="32"/>
        </w:rPr>
        <w:t>N</w:t>
      </w:r>
      <w:r w:rsidR="005F6B89">
        <w:rPr>
          <w:rFonts w:asciiTheme="minorBidi" w:hAnsiTheme="minorBidi"/>
          <w:sz w:val="32"/>
          <w:szCs w:val="32"/>
        </w:rPr>
        <w:t>utrition</w:t>
      </w:r>
    </w:p>
    <w:p w14:paraId="0062648F" w14:textId="2825AA38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6CFF837D">
                <wp:simplePos x="0" y="0"/>
                <wp:positionH relativeFrom="column">
                  <wp:posOffset>7307269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27069" id="Rectangle 77" o:spid="_x0000_s1026" style="position:absolute;margin-left:575.4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6C633A" w:rsidRPr="006C633A">
        <w:rPr>
          <w:rFonts w:asciiTheme="minorBidi" w:hAnsiTheme="minorBidi"/>
          <w:sz w:val="32"/>
          <w:szCs w:val="32"/>
        </w:rPr>
        <w:t xml:space="preserve">Insurance </w:t>
      </w:r>
      <w:r w:rsidR="00E87302">
        <w:rPr>
          <w:rFonts w:asciiTheme="minorBidi" w:hAnsiTheme="minorBidi"/>
          <w:sz w:val="32"/>
          <w:szCs w:val="32"/>
        </w:rPr>
        <w:t>A</w:t>
      </w:r>
      <w:r w:rsidR="006C633A" w:rsidRPr="006C633A">
        <w:rPr>
          <w:rFonts w:asciiTheme="minorBidi" w:hAnsiTheme="minorBidi"/>
          <w:sz w:val="32"/>
          <w:szCs w:val="32"/>
        </w:rPr>
        <w:t>gent</w:t>
      </w:r>
      <w:r w:rsidR="00833C8E">
        <w:rPr>
          <w:rFonts w:asciiTheme="minorBidi" w:hAnsiTheme="minorBidi"/>
          <w:sz w:val="32"/>
          <w:szCs w:val="32"/>
        </w:rPr>
        <w:t xml:space="preserve">           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923D37">
        <w:rPr>
          <w:rFonts w:asciiTheme="minorBidi" w:hAnsiTheme="minorBidi"/>
          <w:sz w:val="32"/>
          <w:szCs w:val="32"/>
        </w:rPr>
        <w:t xml:space="preserve"> </w:t>
      </w:r>
      <w:r w:rsidR="001E51C3">
        <w:rPr>
          <w:rFonts w:asciiTheme="minorBidi" w:hAnsiTheme="minorBidi"/>
          <w:sz w:val="32"/>
          <w:szCs w:val="32"/>
        </w:rPr>
        <w:t xml:space="preserve">         </w:t>
      </w:r>
      <w:r w:rsidR="00923D37">
        <w:rPr>
          <w:rFonts w:asciiTheme="minorBidi" w:hAnsiTheme="minorBidi"/>
          <w:sz w:val="32"/>
          <w:szCs w:val="32"/>
        </w:rPr>
        <w:t xml:space="preserve">     </w:t>
      </w:r>
      <w:r w:rsidR="005D72DC">
        <w:rPr>
          <w:rFonts w:asciiTheme="minorBidi" w:hAnsiTheme="minorBidi"/>
          <w:sz w:val="32"/>
          <w:szCs w:val="32"/>
        </w:rPr>
        <w:t xml:space="preserve">        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5D72DC">
        <w:rPr>
          <w:rFonts w:asciiTheme="minorBidi" w:hAnsiTheme="minorBidi"/>
          <w:sz w:val="32"/>
          <w:szCs w:val="32"/>
        </w:rPr>
        <w:t xml:space="preserve">             </w:t>
      </w:r>
      <w:r w:rsidR="00923D37">
        <w:rPr>
          <w:rFonts w:asciiTheme="minorBidi" w:hAnsiTheme="minorBidi"/>
          <w:sz w:val="32"/>
          <w:szCs w:val="32"/>
        </w:rPr>
        <w:t xml:space="preserve">          </w:t>
      </w:r>
      <w:r>
        <w:rPr>
          <w:rFonts w:asciiTheme="minorBidi" w:hAnsiTheme="minorBidi"/>
          <w:sz w:val="32"/>
          <w:szCs w:val="32"/>
        </w:rPr>
        <w:t xml:space="preserve">  </w:t>
      </w:r>
      <w:r w:rsidR="006C633A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</w:t>
      </w:r>
      <w:r w:rsidR="007B0AAF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  </w:t>
      </w:r>
      <w:r>
        <w:rPr>
          <w:rFonts w:asciiTheme="minorBidi" w:hAnsiTheme="minorBidi"/>
          <w:sz w:val="32"/>
          <w:szCs w:val="32"/>
        </w:rPr>
        <w:t xml:space="preserve">  </w:t>
      </w:r>
      <w:proofErr w:type="gramStart"/>
      <w:r>
        <w:rPr>
          <w:rFonts w:asciiTheme="minorBidi" w:hAnsiTheme="minorBidi"/>
          <w:sz w:val="32"/>
          <w:szCs w:val="32"/>
        </w:rPr>
        <w:t xml:space="preserve"> </w:t>
      </w:r>
      <w:r w:rsidR="007904E2">
        <w:rPr>
          <w:rFonts w:asciiTheme="minorBidi" w:hAnsiTheme="minorBidi"/>
          <w:sz w:val="32"/>
          <w:szCs w:val="32"/>
        </w:rPr>
        <w:t xml:space="preserve"> </w:t>
      </w:r>
      <w:r w:rsidRPr="005871E1">
        <w:rPr>
          <w:rFonts w:asciiTheme="minorBidi" w:hAnsiTheme="minorBidi"/>
          <w:sz w:val="20"/>
          <w:szCs w:val="20"/>
          <w:lang w:val="en-GB"/>
        </w:rPr>
        <w:t>:</w:t>
      </w:r>
      <w:proofErr w:type="gramEnd"/>
      <w:r w:rsidRPr="005871E1">
        <w:rPr>
          <w:rFonts w:asciiTheme="minorBidi" w:hAnsiTheme="minorBidi"/>
          <w:sz w:val="20"/>
          <w:szCs w:val="20"/>
          <w:lang w:val="en-GB"/>
        </w:rPr>
        <w:t xml:space="preserve">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562C8911" w:rsidR="000D1A60" w:rsidRPr="00A27C52" w:rsidRDefault="006C633A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6C633A">
              <w:rPr>
                <w:rFonts w:ascii="Arial" w:hAnsi="Arial" w:cs="Arial"/>
                <w:sz w:val="20"/>
                <w:szCs w:val="20"/>
              </w:rPr>
              <w:t>Individual responsible for selling health insurance to individuals, businesses, and public institutions, monitoring claims, and providing information on insurance packages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6C75B36C" w14:textId="77777777" w:rsidR="006C633A" w:rsidRPr="006C633A" w:rsidRDefault="006C633A" w:rsidP="006C633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C633A">
              <w:rPr>
                <w:rFonts w:ascii="Arial" w:hAnsi="Arial" w:cs="Arial"/>
                <w:sz w:val="20"/>
                <w:szCs w:val="20"/>
              </w:rPr>
              <w:t>Identify and solicit potential customers, and sell health insurance to customers</w:t>
            </w:r>
          </w:p>
          <w:p w14:paraId="7A711CBC" w14:textId="77777777" w:rsidR="006C633A" w:rsidRPr="006C633A" w:rsidRDefault="006C633A" w:rsidP="006C633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C633A">
              <w:rPr>
                <w:rFonts w:ascii="Arial" w:hAnsi="Arial" w:cs="Arial"/>
                <w:sz w:val="20"/>
                <w:szCs w:val="20"/>
              </w:rPr>
              <w:t>Establish customer insurance coverage, calculate premiums, and establish method of payment</w:t>
            </w:r>
          </w:p>
          <w:p w14:paraId="606844B7" w14:textId="77777777" w:rsidR="006C633A" w:rsidRPr="006C633A" w:rsidRDefault="006C633A" w:rsidP="006C633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C633A">
              <w:rPr>
                <w:rFonts w:ascii="Arial" w:hAnsi="Arial" w:cs="Arial"/>
                <w:sz w:val="20"/>
                <w:szCs w:val="20"/>
              </w:rPr>
              <w:t>Provide information concerning group and individual insurance packages, the range of risk coverage, benefits paid and other policy features</w:t>
            </w:r>
          </w:p>
          <w:p w14:paraId="1B211A64" w14:textId="77777777" w:rsidR="006C633A" w:rsidRPr="006C633A" w:rsidRDefault="006C633A" w:rsidP="006C633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C633A">
              <w:rPr>
                <w:rFonts w:ascii="Arial" w:hAnsi="Arial" w:cs="Arial"/>
                <w:sz w:val="20"/>
                <w:szCs w:val="20"/>
              </w:rPr>
              <w:t>Ensure appropriate forms, medical examinations and other policy requirements are completed</w:t>
            </w:r>
          </w:p>
          <w:p w14:paraId="7E54F634" w14:textId="5FFE361C" w:rsidR="000D1A60" w:rsidRPr="00A27C52" w:rsidRDefault="006C633A" w:rsidP="006C633A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6C633A">
              <w:rPr>
                <w:rFonts w:ascii="Arial" w:hAnsi="Arial" w:cs="Arial"/>
                <w:sz w:val="20"/>
                <w:szCs w:val="20"/>
              </w:rPr>
              <w:t>Assist policy holders in getting their claims settled and respond to customers’ enquiries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66E1" w14:textId="77777777" w:rsidR="001B26D3" w:rsidRDefault="001B26D3" w:rsidP="00A27C52">
      <w:r>
        <w:separator/>
      </w:r>
    </w:p>
  </w:endnote>
  <w:endnote w:type="continuationSeparator" w:id="0">
    <w:p w14:paraId="370CDC6B" w14:textId="77777777" w:rsidR="001B26D3" w:rsidRDefault="001B26D3" w:rsidP="00A27C52">
      <w:r>
        <w:continuationSeparator/>
      </w:r>
    </w:p>
  </w:endnote>
  <w:endnote w:type="continuationNotice" w:id="1">
    <w:p w14:paraId="164D151B" w14:textId="77777777" w:rsidR="001B26D3" w:rsidRDefault="001B2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EA8C" w14:textId="77777777" w:rsidR="001B26D3" w:rsidRDefault="001B26D3" w:rsidP="00A27C52">
      <w:r>
        <w:separator/>
      </w:r>
    </w:p>
  </w:footnote>
  <w:footnote w:type="continuationSeparator" w:id="0">
    <w:p w14:paraId="1D8AAE57" w14:textId="77777777" w:rsidR="001B26D3" w:rsidRDefault="001B26D3" w:rsidP="00A27C52">
      <w:r>
        <w:continuationSeparator/>
      </w:r>
    </w:p>
  </w:footnote>
  <w:footnote w:type="continuationNotice" w:id="1">
    <w:p w14:paraId="2F9612D9" w14:textId="77777777" w:rsidR="001B26D3" w:rsidRDefault="001B26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15FC9"/>
    <w:rsid w:val="00017511"/>
    <w:rsid w:val="000531E2"/>
    <w:rsid w:val="00063188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364E1"/>
    <w:rsid w:val="00146A0C"/>
    <w:rsid w:val="00151151"/>
    <w:rsid w:val="0015618D"/>
    <w:rsid w:val="00163C56"/>
    <w:rsid w:val="00180B45"/>
    <w:rsid w:val="00183EE2"/>
    <w:rsid w:val="001915A3"/>
    <w:rsid w:val="00197E6A"/>
    <w:rsid w:val="001B26D3"/>
    <w:rsid w:val="001C2424"/>
    <w:rsid w:val="001C777F"/>
    <w:rsid w:val="001D4A42"/>
    <w:rsid w:val="001E4CA1"/>
    <w:rsid w:val="001E51C3"/>
    <w:rsid w:val="001E63B6"/>
    <w:rsid w:val="00217218"/>
    <w:rsid w:val="00217F62"/>
    <w:rsid w:val="00225DFA"/>
    <w:rsid w:val="002279BB"/>
    <w:rsid w:val="00235A36"/>
    <w:rsid w:val="00241D7B"/>
    <w:rsid w:val="002441F1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1DB6"/>
    <w:rsid w:val="003162D5"/>
    <w:rsid w:val="003263EF"/>
    <w:rsid w:val="0032673D"/>
    <w:rsid w:val="00340114"/>
    <w:rsid w:val="00350AE2"/>
    <w:rsid w:val="00354EA4"/>
    <w:rsid w:val="003608DC"/>
    <w:rsid w:val="00361C06"/>
    <w:rsid w:val="00365C27"/>
    <w:rsid w:val="00386132"/>
    <w:rsid w:val="00395073"/>
    <w:rsid w:val="003E073D"/>
    <w:rsid w:val="003E789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B636B"/>
    <w:rsid w:val="004C62D6"/>
    <w:rsid w:val="004D0D1F"/>
    <w:rsid w:val="004D737E"/>
    <w:rsid w:val="004F0511"/>
    <w:rsid w:val="004F625A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D72DC"/>
    <w:rsid w:val="005E6100"/>
    <w:rsid w:val="005F6B89"/>
    <w:rsid w:val="0061676F"/>
    <w:rsid w:val="00620627"/>
    <w:rsid w:val="00622332"/>
    <w:rsid w:val="00630669"/>
    <w:rsid w:val="00633E99"/>
    <w:rsid w:val="00637CED"/>
    <w:rsid w:val="00654DE8"/>
    <w:rsid w:val="00675B61"/>
    <w:rsid w:val="006859D8"/>
    <w:rsid w:val="006A32DB"/>
    <w:rsid w:val="006A6F0F"/>
    <w:rsid w:val="006B145C"/>
    <w:rsid w:val="006C4786"/>
    <w:rsid w:val="006C633A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815E6"/>
    <w:rsid w:val="007904E2"/>
    <w:rsid w:val="00791BD1"/>
    <w:rsid w:val="007B0AAF"/>
    <w:rsid w:val="007C45A3"/>
    <w:rsid w:val="007D4BD2"/>
    <w:rsid w:val="007E79B2"/>
    <w:rsid w:val="007F43DA"/>
    <w:rsid w:val="00804D0B"/>
    <w:rsid w:val="00811220"/>
    <w:rsid w:val="00833C8E"/>
    <w:rsid w:val="00836520"/>
    <w:rsid w:val="008432A6"/>
    <w:rsid w:val="008468C6"/>
    <w:rsid w:val="008508A5"/>
    <w:rsid w:val="00854397"/>
    <w:rsid w:val="00872B7B"/>
    <w:rsid w:val="00883BAF"/>
    <w:rsid w:val="008D21F8"/>
    <w:rsid w:val="008E1628"/>
    <w:rsid w:val="008F09B5"/>
    <w:rsid w:val="008F2DB5"/>
    <w:rsid w:val="0091263C"/>
    <w:rsid w:val="00921180"/>
    <w:rsid w:val="00923D37"/>
    <w:rsid w:val="00944911"/>
    <w:rsid w:val="00961993"/>
    <w:rsid w:val="009663BA"/>
    <w:rsid w:val="00975B31"/>
    <w:rsid w:val="00980FF3"/>
    <w:rsid w:val="009822C4"/>
    <w:rsid w:val="009A0981"/>
    <w:rsid w:val="009C1403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86C"/>
    <w:rsid w:val="00B0674F"/>
    <w:rsid w:val="00B10E46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407F"/>
    <w:rsid w:val="00BD674B"/>
    <w:rsid w:val="00BE69C3"/>
    <w:rsid w:val="00C00718"/>
    <w:rsid w:val="00C15026"/>
    <w:rsid w:val="00C175DD"/>
    <w:rsid w:val="00C30C4C"/>
    <w:rsid w:val="00C324F4"/>
    <w:rsid w:val="00C473EE"/>
    <w:rsid w:val="00C56104"/>
    <w:rsid w:val="00C729C1"/>
    <w:rsid w:val="00C87ABD"/>
    <w:rsid w:val="00C93698"/>
    <w:rsid w:val="00CA532A"/>
    <w:rsid w:val="00CB1B4F"/>
    <w:rsid w:val="00CC5215"/>
    <w:rsid w:val="00CC5DA0"/>
    <w:rsid w:val="00CD346B"/>
    <w:rsid w:val="00CD62F2"/>
    <w:rsid w:val="00CE48D7"/>
    <w:rsid w:val="00CE54DE"/>
    <w:rsid w:val="00CF06D3"/>
    <w:rsid w:val="00CF77B5"/>
    <w:rsid w:val="00D14FDF"/>
    <w:rsid w:val="00D2734E"/>
    <w:rsid w:val="00D343B3"/>
    <w:rsid w:val="00D53F83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41D4A"/>
    <w:rsid w:val="00E46F87"/>
    <w:rsid w:val="00E52015"/>
    <w:rsid w:val="00E536F7"/>
    <w:rsid w:val="00E60778"/>
    <w:rsid w:val="00E639DD"/>
    <w:rsid w:val="00E85B4B"/>
    <w:rsid w:val="00E87302"/>
    <w:rsid w:val="00E90FEE"/>
    <w:rsid w:val="00E97053"/>
    <w:rsid w:val="00EA42F3"/>
    <w:rsid w:val="00ED40D1"/>
    <w:rsid w:val="00ED4F2F"/>
    <w:rsid w:val="00EE24E2"/>
    <w:rsid w:val="00EF03FD"/>
    <w:rsid w:val="00EF5A9B"/>
    <w:rsid w:val="00F064BC"/>
    <w:rsid w:val="00F071AE"/>
    <w:rsid w:val="00F35795"/>
    <w:rsid w:val="00F4453D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75FBFD-75B5-43BE-9908-E7CEFDBDB2A2}"/>
</file>

<file path=customXml/itemProps2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401D4-EBD6-44C7-B309-CB2BD1503BD5}">
  <ds:schemaRefs>
    <ds:schemaRef ds:uri="http://schemas.microsoft.com/office/2006/metadata/properties"/>
    <ds:schemaRef ds:uri="http://purl.org/dc/terms/"/>
    <ds:schemaRef ds:uri="http://purl.org/dc/elements/1.1/"/>
    <ds:schemaRef ds:uri="cdb7d521-ec3b-43c2-af5c-470a246de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24</cp:revision>
  <dcterms:created xsi:type="dcterms:W3CDTF">2023-06-14T05:12:00Z</dcterms:created>
  <dcterms:modified xsi:type="dcterms:W3CDTF">2023-06-14T09:50:00Z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